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График очного приема: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марта  8.00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13.00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31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марта  9.00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13.00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Далее: 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Понедельник  14.00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17.00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Четверг 14.00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17. 30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6F6F6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6F6F6" w:val="clear"/>
        </w:rPr>
        <w:t xml:space="preserve">График очного приема:    среда: 14.00 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6F6F6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8"/>
          <w:shd w:fill="F6F6F6" w:val="clear"/>
        </w:rPr>
        <w:t xml:space="preserve"> 16.00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